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2B4E" w14:textId="77777777" w:rsidR="0004659F" w:rsidRDefault="00010EA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Actividad de continuidad pedagógica 2020</w:t>
      </w:r>
    </w:p>
    <w:p w14:paraId="408C317E" w14:textId="77777777" w:rsidR="0004659F" w:rsidRDefault="00D37D65">
      <w:pPr>
        <w:spacing w:after="0" w:line="240" w:lineRule="auto"/>
        <w:rPr>
          <w:b/>
        </w:rPr>
      </w:pPr>
      <w:hyperlink r:id="rId5">
        <w:r w:rsidR="00010EA6">
          <w:rPr>
            <w:b/>
            <w:color w:val="1155CC"/>
            <w:u w:val="single"/>
          </w:rPr>
          <w:t>fedefenaroli@gmail.com</w:t>
        </w:r>
      </w:hyperlink>
    </w:p>
    <w:p w14:paraId="5D5386AA" w14:textId="77777777" w:rsidR="0004659F" w:rsidRDefault="00010EA6">
      <w:pPr>
        <w:spacing w:after="0" w:line="240" w:lineRule="auto"/>
        <w:rPr>
          <w:b/>
        </w:rPr>
      </w:pPr>
      <w:r>
        <w:rPr>
          <w:b/>
        </w:rPr>
        <w:t>Horario de consulta: Lunes 7.30 a 9.30</w:t>
      </w:r>
    </w:p>
    <w:p w14:paraId="68620411" w14:textId="77777777" w:rsidR="0004659F" w:rsidRDefault="00010EA6">
      <w:pPr>
        <w:spacing w:after="0" w:line="240" w:lineRule="auto"/>
        <w:rPr>
          <w:b/>
        </w:rPr>
      </w:pPr>
      <w:r>
        <w:rPr>
          <w:b/>
        </w:rPr>
        <w:t>Jueves: 7.30 a 12.00</w:t>
      </w:r>
    </w:p>
    <w:p w14:paraId="1342F7FD" w14:textId="77777777" w:rsidR="0004659F" w:rsidRDefault="0004659F">
      <w:pPr>
        <w:spacing w:after="0" w:line="240" w:lineRule="auto"/>
        <w:rPr>
          <w:b/>
        </w:rPr>
      </w:pPr>
    </w:p>
    <w:p w14:paraId="0B306966" w14:textId="77777777" w:rsidR="0004659F" w:rsidRDefault="00010EA6">
      <w:pPr>
        <w:pBdr>
          <w:bottom w:val="single" w:sz="12" w:space="1" w:color="000000"/>
        </w:pBdr>
        <w:rPr>
          <w:b/>
        </w:rPr>
      </w:pPr>
      <w:r>
        <w:rPr>
          <w:b/>
        </w:rPr>
        <w:t>Geografía 5to- Instituto San Pio x</w:t>
      </w:r>
    </w:p>
    <w:p w14:paraId="5B482247" w14:textId="77777777" w:rsidR="0004659F" w:rsidRDefault="00010EA6">
      <w:pPr>
        <w:rPr>
          <w:b/>
          <w:u w:val="single"/>
        </w:rPr>
      </w:pPr>
      <w:r>
        <w:rPr>
          <w:b/>
          <w:u w:val="single"/>
        </w:rPr>
        <w:t>Diagnostico</w:t>
      </w:r>
    </w:p>
    <w:p w14:paraId="7957EEC8" w14:textId="77777777" w:rsidR="0004659F" w:rsidRDefault="00010E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Determinar la posición relativa de los siguientes países </w:t>
      </w:r>
    </w:p>
    <w:p w14:paraId="3D706B90" w14:textId="77777777" w:rsidR="0004659F" w:rsidRDefault="00010E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China</w:t>
      </w:r>
    </w:p>
    <w:p w14:paraId="1CDB455D" w14:textId="77777777" w:rsidR="0004659F" w:rsidRDefault="00010E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EEUU</w:t>
      </w:r>
    </w:p>
    <w:p w14:paraId="2300B04B" w14:textId="77777777" w:rsidR="0004659F" w:rsidRDefault="00010E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Italia</w:t>
      </w:r>
    </w:p>
    <w:p w14:paraId="6C77E6DD" w14:textId="77777777" w:rsidR="0004659F" w:rsidRDefault="00010E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España</w:t>
      </w:r>
    </w:p>
    <w:p w14:paraId="4EE0A046" w14:textId="77777777" w:rsidR="0004659F" w:rsidRDefault="00010E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>Localizar la coordenada Geográfica de las ciudades capitales de los países propuestos en el punto 1.</w:t>
      </w:r>
    </w:p>
    <w:p w14:paraId="1A717E2A" w14:textId="77777777" w:rsidR="0004659F" w:rsidRDefault="00010E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bookmarkStart w:id="1" w:name="_gjdgxs" w:colFirst="0" w:colLast="0"/>
      <w:bookmarkEnd w:id="1"/>
      <w:r>
        <w:rPr>
          <w:color w:val="000000"/>
        </w:rPr>
        <w:t xml:space="preserve">Compara los siguientes mapas: 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 wp14:anchorId="6C946A86" wp14:editId="14C786DA">
            <wp:simplePos x="0" y="0"/>
            <wp:positionH relativeFrom="column">
              <wp:posOffset>3587115</wp:posOffset>
            </wp:positionH>
            <wp:positionV relativeFrom="paragraph">
              <wp:posOffset>0</wp:posOffset>
            </wp:positionV>
            <wp:extent cx="2876550" cy="28860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0" distB="0" distL="114300" distR="114300" simplePos="0" relativeHeight="251659264" behindDoc="0" locked="0" layoutInCell="1" hidden="0" allowOverlap="1" wp14:anchorId="458D0986" wp14:editId="4EB33996">
            <wp:simplePos x="0" y="0"/>
            <wp:positionH relativeFrom="column">
              <wp:posOffset>377190</wp:posOffset>
            </wp:positionH>
            <wp:positionV relativeFrom="paragraph">
              <wp:posOffset>9525</wp:posOffset>
            </wp:positionV>
            <wp:extent cx="3171825" cy="290004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90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01D7D8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  <w:r>
        <w:rPr>
          <w:color w:val="000000"/>
        </w:rPr>
        <w:t>diferencia:</w:t>
      </w:r>
    </w:p>
    <w:p w14:paraId="54C230FD" w14:textId="77777777" w:rsidR="0004659F" w:rsidRDefault="00010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Escala</w:t>
      </w:r>
    </w:p>
    <w:p w14:paraId="38DE4A9A" w14:textId="77777777" w:rsidR="0004659F" w:rsidRDefault="00010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Proyección</w:t>
      </w:r>
    </w:p>
    <w:p w14:paraId="42E0D6FA" w14:textId="77777777" w:rsidR="0004659F" w:rsidRDefault="00010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Elementos cartográficos</w:t>
      </w:r>
    </w:p>
    <w:p w14:paraId="46A41747" w14:textId="77777777" w:rsidR="0004659F" w:rsidRDefault="00010E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Observa y analizá el siguiente video: </w:t>
      </w:r>
      <w:hyperlink r:id="rId8">
        <w:r>
          <w:rPr>
            <w:color w:val="0563C1"/>
            <w:u w:val="single"/>
          </w:rPr>
          <w:t>https://www.youtube.com/watch?v=uoWcQQwKtfo</w:t>
        </w:r>
      </w:hyperlink>
    </w:p>
    <w:p w14:paraId="201DCC32" w14:textId="77777777" w:rsidR="0004659F" w:rsidRDefault="00010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¿Cómo fue cambiando el estudio de la geografía a lo largo del tiempo?</w:t>
      </w:r>
    </w:p>
    <w:p w14:paraId="322F65FE" w14:textId="77777777" w:rsidR="0004659F" w:rsidRDefault="00010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¿Cuántas definiciones de geografía presenta el video?</w:t>
      </w:r>
    </w:p>
    <w:p w14:paraId="5F689438" w14:textId="77777777" w:rsidR="0004659F" w:rsidRDefault="00010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tu entender, ¿Cuál de esas definiciones se ajusta al objeto de estudio de la geografía hoy</w:t>
      </w:r>
    </w:p>
    <w:p w14:paraId="4A0B051B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t xml:space="preserve">     5-Observa</w:t>
      </w:r>
      <w:r>
        <w:rPr>
          <w:color w:val="000000"/>
        </w:rPr>
        <w:t xml:space="preserve"> y analiza los siguientes videos de youtube: </w:t>
      </w:r>
    </w:p>
    <w:p w14:paraId="23CFB1B4" w14:textId="77777777" w:rsidR="0004659F" w:rsidRDefault="00D37D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  <w:hyperlink r:id="rId9">
        <w:r w:rsidR="00010EA6">
          <w:rPr>
            <w:b/>
            <w:color w:val="0563C1"/>
            <w:u w:val="single"/>
          </w:rPr>
          <w:t>https://www.youtube.com/watch?v=xgqt0sR92AM</w:t>
        </w:r>
      </w:hyperlink>
      <w:r w:rsidR="00010EA6">
        <w:rPr>
          <w:b/>
          <w:color w:val="000000"/>
          <w:u w:val="single"/>
        </w:rPr>
        <w:t xml:space="preserve"> </w:t>
      </w:r>
    </w:p>
    <w:p w14:paraId="71E11882" w14:textId="77777777" w:rsidR="0004659F" w:rsidRDefault="00D37D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  <w:hyperlink r:id="rId10">
        <w:r w:rsidR="00010EA6">
          <w:rPr>
            <w:b/>
            <w:color w:val="0563C1"/>
            <w:u w:val="single"/>
          </w:rPr>
          <w:t>https://www.youtube.com/watch?v=FC19rWLff1w</w:t>
        </w:r>
      </w:hyperlink>
      <w:r w:rsidR="00010EA6">
        <w:rPr>
          <w:b/>
          <w:color w:val="000000"/>
          <w:u w:val="single"/>
        </w:rPr>
        <w:t xml:space="preserve"> </w:t>
      </w:r>
    </w:p>
    <w:p w14:paraId="6376366D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lastRenderedPageBreak/>
        <w:t xml:space="preserve">   6- Unir</w:t>
      </w:r>
      <w:r>
        <w:rPr>
          <w:color w:val="000000"/>
        </w:rPr>
        <w:t xml:space="preserve"> con flechas los siguientes términos según corresponda</w:t>
      </w:r>
    </w:p>
    <w:p w14:paraId="4912CF89" w14:textId="77777777" w:rsidR="0004659F" w:rsidRDefault="0004659F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hanging="720"/>
        <w:rPr>
          <w:color w:val="000000"/>
        </w:rPr>
      </w:pPr>
    </w:p>
    <w:p w14:paraId="71B08FBC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hanging="720"/>
        <w:rPr>
          <w:color w:val="000000"/>
        </w:rPr>
      </w:pPr>
      <w:r>
        <w:rPr>
          <w:color w:val="000000"/>
        </w:rPr>
        <w:t>Economía sin intervención</w:t>
      </w:r>
    </w:p>
    <w:p w14:paraId="1D871EC1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hanging="720"/>
        <w:rPr>
          <w:color w:val="000000"/>
        </w:rPr>
      </w:pPr>
      <w:r>
        <w:rPr>
          <w:color w:val="000000"/>
        </w:rPr>
        <w:t>Keynes</w:t>
      </w:r>
    </w:p>
    <w:p w14:paraId="63B3848A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Sin división   </w:t>
      </w:r>
      <w:r>
        <w:t xml:space="preserve">               de</w:t>
      </w:r>
      <w:r>
        <w:rPr>
          <w:color w:val="000000"/>
        </w:rPr>
        <w:t xml:space="preserve"> poderes</w:t>
      </w:r>
    </w:p>
    <w:p w14:paraId="78F08556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Estado Neoliberal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Economía intervenida</w:t>
      </w:r>
    </w:p>
    <w:p w14:paraId="3E3820F7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Ley de oferta y demanda</w:t>
      </w:r>
    </w:p>
    <w:p w14:paraId="0A556CCA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Poder hereditario</w:t>
      </w:r>
    </w:p>
    <w:p w14:paraId="0A3B38AF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Estado de Bienestar        </w:t>
      </w:r>
      <w:r>
        <w:rPr>
          <w:color w:val="000000"/>
        </w:rPr>
        <w:tab/>
      </w:r>
      <w:r>
        <w:rPr>
          <w:color w:val="000000"/>
        </w:rPr>
        <w:tab/>
        <w:t>Leyes Sociales</w:t>
      </w:r>
    </w:p>
    <w:p w14:paraId="1CFA4700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Impulso al consumo</w:t>
      </w:r>
    </w:p>
    <w:p w14:paraId="48829208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Reducción de Gasto publico</w:t>
      </w:r>
    </w:p>
    <w:p w14:paraId="54291E3D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Estado Monárquico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Privatización</w:t>
      </w:r>
      <w:r>
        <w:rPr>
          <w:color w:val="000000"/>
        </w:rPr>
        <w:tab/>
      </w:r>
    </w:p>
    <w:p w14:paraId="4879E220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Estatización</w:t>
      </w:r>
    </w:p>
    <w:p w14:paraId="06E4C8E9" w14:textId="77777777" w:rsidR="0004659F" w:rsidRDefault="0004659F">
      <w:pPr>
        <w:rPr>
          <w:b/>
          <w:u w:val="single"/>
        </w:rPr>
      </w:pPr>
    </w:p>
    <w:p w14:paraId="11FC399C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t>7- Escucha</w:t>
      </w:r>
      <w:r>
        <w:rPr>
          <w:color w:val="000000"/>
        </w:rPr>
        <w:t xml:space="preserve"> el tema de Ska-p, Hijos de la globalización y destaca elementos de las siguientes dimensiones: </w:t>
      </w:r>
    </w:p>
    <w:p w14:paraId="143ADA89" w14:textId="77777777" w:rsidR="0004659F" w:rsidRDefault="00010E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Trabajo</w:t>
      </w:r>
    </w:p>
    <w:p w14:paraId="30DE6A79" w14:textId="77777777" w:rsidR="0004659F" w:rsidRDefault="00010E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Cultural</w:t>
      </w:r>
    </w:p>
    <w:p w14:paraId="5FA78058" w14:textId="77777777" w:rsidR="0004659F" w:rsidRDefault="00010E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Social</w:t>
      </w:r>
    </w:p>
    <w:p w14:paraId="37F38863" w14:textId="77777777" w:rsidR="0004659F" w:rsidRDefault="00010E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Economía </w:t>
      </w:r>
    </w:p>
    <w:p w14:paraId="14C3FE55" w14:textId="77777777" w:rsidR="0004659F" w:rsidRDefault="00010E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Política</w:t>
      </w:r>
    </w:p>
    <w:p w14:paraId="3E00B77B" w14:textId="77777777" w:rsidR="0004659F" w:rsidRDefault="0004659F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b/>
          <w:color w:val="000000"/>
          <w:u w:val="single"/>
        </w:rPr>
      </w:pPr>
    </w:p>
    <w:p w14:paraId="3C8BB0CB" w14:textId="77777777" w:rsidR="0004659F" w:rsidRDefault="00010E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t>8-</w:t>
      </w:r>
      <w:r>
        <w:rPr>
          <w:color w:val="000000"/>
        </w:rPr>
        <w:t xml:space="preserve">Explica las siguientes frases: </w:t>
      </w:r>
    </w:p>
    <w:p w14:paraId="560A1DAF" w14:textId="77777777" w:rsidR="0004659F" w:rsidRDefault="00010E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“Lo que preocupa es que la globalización este produciendo países ricos con población pobre” J. Stiglitz</w:t>
      </w:r>
    </w:p>
    <w:p w14:paraId="5D21966B" w14:textId="77777777" w:rsidR="0004659F" w:rsidRDefault="00010E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“un gran peligro de la globalización, es que nos empuja a una megalengua universal” Umberto Eco.</w:t>
      </w:r>
    </w:p>
    <w:sectPr w:rsidR="0004659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3916"/>
    <w:multiLevelType w:val="multilevel"/>
    <w:tmpl w:val="7B76D9A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561F0"/>
    <w:multiLevelType w:val="multilevel"/>
    <w:tmpl w:val="DCD2E04A"/>
    <w:lvl w:ilvl="0">
      <w:start w:val="1"/>
      <w:numFmt w:val="lowerLetter"/>
      <w:lvlText w:val="%1.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A1242"/>
    <w:multiLevelType w:val="multilevel"/>
    <w:tmpl w:val="3592754A"/>
    <w:lvl w:ilvl="0">
      <w:start w:val="1"/>
      <w:numFmt w:val="lowerLetter"/>
      <w:lvlText w:val="%1.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E2656"/>
    <w:multiLevelType w:val="multilevel"/>
    <w:tmpl w:val="D68C6FEE"/>
    <w:lvl w:ilvl="0">
      <w:start w:val="1"/>
      <w:numFmt w:val="lowerLetter"/>
      <w:lvlText w:val="%1-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24023"/>
    <w:multiLevelType w:val="multilevel"/>
    <w:tmpl w:val="8E0245D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D7D"/>
    <w:multiLevelType w:val="multilevel"/>
    <w:tmpl w:val="FF82BCFC"/>
    <w:lvl w:ilvl="0">
      <w:start w:val="1"/>
      <w:numFmt w:val="lowerLetter"/>
      <w:lvlText w:val="%1-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59F"/>
    <w:rsid w:val="00010EA6"/>
    <w:rsid w:val="0004659F"/>
    <w:rsid w:val="00D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B271"/>
  <w15:docId w15:val="{FEA78E5E-DCB7-4B55-8A5E-136A7C6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WcQQwKt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fedefenaroli@gmail.com" TargetMode="External"/><Relationship Id="rId10" Type="http://schemas.openxmlformats.org/officeDocument/2006/relationships/hyperlink" Target="https://www.youtube.com/watch?v=FC19rWLff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gqt0sR92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Patricia Santalucia</cp:lastModifiedBy>
  <cp:revision>2</cp:revision>
  <dcterms:created xsi:type="dcterms:W3CDTF">2020-03-18T13:49:00Z</dcterms:created>
  <dcterms:modified xsi:type="dcterms:W3CDTF">2020-03-18T13:49:00Z</dcterms:modified>
</cp:coreProperties>
</file>